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22" w:rsidRPr="00E74F22" w:rsidRDefault="00E74F22" w:rsidP="00E74F22">
      <w:pPr>
        <w:jc w:val="center"/>
        <w:rPr>
          <w:rFonts w:ascii="宋体" w:hAnsi="宋体" w:hint="eastAsia"/>
          <w:b/>
          <w:sz w:val="28"/>
          <w:szCs w:val="28"/>
        </w:rPr>
      </w:pPr>
      <w:r w:rsidRPr="00E74F22">
        <w:rPr>
          <w:rFonts w:ascii="宋体" w:hAnsi="宋体" w:hint="eastAsia"/>
          <w:b/>
          <w:sz w:val="28"/>
          <w:szCs w:val="28"/>
        </w:rPr>
        <w:t>附件：待报废</w:t>
      </w:r>
      <w:proofErr w:type="gramStart"/>
      <w:r w:rsidRPr="00E74F22">
        <w:rPr>
          <w:rFonts w:ascii="宋体" w:hAnsi="宋体" w:hint="eastAsia"/>
          <w:b/>
          <w:sz w:val="28"/>
          <w:szCs w:val="28"/>
        </w:rPr>
        <w:t>设备账及收储</w:t>
      </w:r>
      <w:proofErr w:type="gramEnd"/>
      <w:r w:rsidRPr="00E74F22">
        <w:rPr>
          <w:rFonts w:ascii="宋体" w:hAnsi="宋体" w:hint="eastAsia"/>
          <w:b/>
          <w:sz w:val="28"/>
          <w:szCs w:val="28"/>
        </w:rPr>
        <w:t>工作时间安排表</w:t>
      </w:r>
    </w:p>
    <w:p w:rsidR="00E74F22" w:rsidRPr="00EF0ADE" w:rsidRDefault="00E74F22" w:rsidP="00E74F22">
      <w:pPr>
        <w:jc w:val="left"/>
        <w:rPr>
          <w:rFonts w:ascii="宋体" w:hAnsi="宋体" w:hint="eastAsia"/>
          <w:sz w:val="28"/>
          <w:szCs w:val="28"/>
        </w:rPr>
      </w:pPr>
      <w:r w:rsidRPr="00EF0ADE">
        <w:rPr>
          <w:rFonts w:ascii="宋体" w:hAnsi="宋体" w:hint="eastAsia"/>
          <w:sz w:val="28"/>
          <w:szCs w:val="28"/>
        </w:rPr>
        <w:t xml:space="preserve">附件1　</w:t>
      </w:r>
      <w:r w:rsidRPr="00354B42">
        <w:rPr>
          <w:rFonts w:ascii="宋体" w:hAnsi="宋体" w:hint="eastAsia"/>
          <w:sz w:val="28"/>
          <w:szCs w:val="28"/>
        </w:rPr>
        <w:t>待报废设备</w:t>
      </w:r>
      <w:proofErr w:type="gramStart"/>
      <w:r>
        <w:rPr>
          <w:rFonts w:ascii="宋体" w:hAnsi="宋体" w:hint="eastAsia"/>
          <w:sz w:val="28"/>
          <w:szCs w:val="28"/>
        </w:rPr>
        <w:t>账</w:t>
      </w:r>
      <w:proofErr w:type="gramEnd"/>
    </w:p>
    <w:p w:rsidR="00E74F22" w:rsidRPr="00003A26" w:rsidRDefault="00E74F22" w:rsidP="00E74F22">
      <w:pPr>
        <w:rPr>
          <w:rFonts w:hint="eastAsia"/>
          <w:sz w:val="28"/>
          <w:szCs w:val="28"/>
        </w:rPr>
      </w:pPr>
      <w:r w:rsidRPr="006B11A9">
        <w:rPr>
          <w:rFonts w:ascii="宋体" w:hAnsi="宋体" w:hint="eastAsia"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 xml:space="preserve">.1　</w:t>
      </w:r>
      <w:r w:rsidRPr="00003A26">
        <w:rPr>
          <w:rFonts w:hint="eastAsia"/>
          <w:sz w:val="28"/>
          <w:szCs w:val="28"/>
        </w:rPr>
        <w:t>待报废教学科研设备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400"/>
        <w:gridCol w:w="2042"/>
        <w:gridCol w:w="2040"/>
      </w:tblGrid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jc w:val="center"/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申请处置单据号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jc w:val="center"/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使用单位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jc w:val="center"/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数量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jc w:val="center"/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总值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40000660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化学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1036531.00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40000797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体育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40658.80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40000793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法政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60997.00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40000812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测绘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448911.00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40000818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134572.00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40000820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133792.60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40000828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389.40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40000822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145018.36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40000815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186814.20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40000819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25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175311.00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40000823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37396.00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40000825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84328.00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40000826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9476.25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40000832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14400.00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40000849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音乐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50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22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229304.37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40000836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音乐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8370.00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40000612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工程训练中心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68009.00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40000842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贾管委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17630.00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40000805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理科学报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7380.00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40000487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留</w:t>
            </w:r>
            <w:proofErr w:type="gramStart"/>
            <w:r w:rsidRPr="00003A26">
              <w:rPr>
                <w:rFonts w:hint="eastAsia"/>
                <w:szCs w:val="21"/>
              </w:rPr>
              <w:t>研</w:t>
            </w:r>
            <w:proofErr w:type="gramEnd"/>
            <w:r w:rsidRPr="00003A26">
              <w:rPr>
                <w:rFonts w:hint="eastAsia"/>
                <w:szCs w:val="21"/>
              </w:rPr>
              <w:t>中心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8490.00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40000724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文科学报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27103.00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40000837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淮发院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3840.00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40000795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现代教技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95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496068.00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体育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240898.89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体育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690.00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40000850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商学院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68354.00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40000859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商学院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23390.00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40000868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学工处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1405.00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40000854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传媒学院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305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1687249.12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40000824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重点实验室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370249.80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40000806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信网中心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246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3966039.09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40000875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外院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30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71112.00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40000861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图书馆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158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725953.00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40000858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研究生院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15401.00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发</w:t>
            </w:r>
            <w:proofErr w:type="gramStart"/>
            <w:r w:rsidRPr="00003A26">
              <w:rPr>
                <w:rFonts w:hint="eastAsia"/>
                <w:szCs w:val="21"/>
              </w:rPr>
              <w:t>规</w:t>
            </w:r>
            <w:proofErr w:type="gramEnd"/>
            <w:r w:rsidRPr="00003A26">
              <w:rPr>
                <w:rFonts w:hint="eastAsia"/>
                <w:szCs w:val="21"/>
              </w:rPr>
              <w:t>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5990.00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工会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11450.00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lastRenderedPageBreak/>
              <w:t>40000707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1620.00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40000877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3360.00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40000681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180.00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40000721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220.00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40000727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870.00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40000733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党办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19290.00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40000883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生科院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225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622409.71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40000885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成教院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195118.00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40000892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重点实验室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11260.00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40000900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城环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168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653418.00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40000896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成教院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28720.00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40000898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电气学院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884697.00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40000878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机电学院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92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563538.00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40000897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美术学院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53514.80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40000910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团委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9740.00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40000844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保卫处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677.00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40000829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保卫处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11110.00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40000843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保卫处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3750.00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40000893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文学院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163972.00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40000870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数学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223788.00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40000912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后勤集团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147763.12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60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szCs w:val="21"/>
              </w:rPr>
              <w:fldChar w:fldCharType="begin"/>
            </w:r>
            <w:r w:rsidRPr="00003A26">
              <w:rPr>
                <w:szCs w:val="21"/>
              </w:rPr>
              <w:instrText xml:space="preserve"> </w:instrText>
            </w:r>
            <w:r w:rsidRPr="00003A26">
              <w:rPr>
                <w:rFonts w:hint="eastAsia"/>
                <w:szCs w:val="21"/>
              </w:rPr>
              <w:instrText>=SUM(ABOVE)</w:instrText>
            </w:r>
            <w:r w:rsidRPr="00003A26">
              <w:rPr>
                <w:szCs w:val="21"/>
              </w:rPr>
              <w:instrText xml:space="preserve"> </w:instrText>
            </w:r>
            <w:r w:rsidRPr="00003A26">
              <w:rPr>
                <w:szCs w:val="21"/>
              </w:rPr>
              <w:fldChar w:fldCharType="separate"/>
            </w:r>
            <w:r w:rsidRPr="00003A26">
              <w:rPr>
                <w:noProof/>
                <w:szCs w:val="21"/>
              </w:rPr>
              <w:t>2578</w:t>
            </w:r>
            <w:r w:rsidRPr="00003A26">
              <w:rPr>
                <w:szCs w:val="21"/>
              </w:rPr>
              <w:fldChar w:fldCharType="end"/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szCs w:val="21"/>
              </w:rPr>
              <w:fldChar w:fldCharType="begin"/>
            </w:r>
            <w:r w:rsidRPr="00003A26">
              <w:rPr>
                <w:szCs w:val="21"/>
              </w:rPr>
              <w:instrText xml:space="preserve"> </w:instrText>
            </w:r>
            <w:r w:rsidRPr="00003A26">
              <w:rPr>
                <w:rFonts w:hint="eastAsia"/>
                <w:szCs w:val="21"/>
              </w:rPr>
              <w:instrText>=SUM(ABOVE)</w:instrText>
            </w:r>
            <w:r w:rsidRPr="00003A26">
              <w:rPr>
                <w:szCs w:val="21"/>
              </w:rPr>
              <w:instrText xml:space="preserve"> </w:instrText>
            </w:r>
            <w:r w:rsidRPr="00003A26">
              <w:rPr>
                <w:szCs w:val="21"/>
              </w:rPr>
              <w:fldChar w:fldCharType="separate"/>
            </w:r>
            <w:r w:rsidRPr="00003A26">
              <w:rPr>
                <w:noProof/>
                <w:szCs w:val="21"/>
              </w:rPr>
              <w:t>14161297.51</w:t>
            </w:r>
            <w:r w:rsidRPr="00003A26">
              <w:rPr>
                <w:szCs w:val="21"/>
              </w:rPr>
              <w:fldChar w:fldCharType="end"/>
            </w:r>
          </w:p>
        </w:tc>
      </w:tr>
    </w:tbl>
    <w:p w:rsidR="00E74F22" w:rsidRDefault="00E74F22" w:rsidP="00E74F22">
      <w:pPr>
        <w:rPr>
          <w:rFonts w:hint="eastAsia"/>
          <w:sz w:val="28"/>
          <w:szCs w:val="28"/>
        </w:rPr>
      </w:pPr>
    </w:p>
    <w:p w:rsidR="00E74F22" w:rsidRPr="00003A26" w:rsidRDefault="00E74F22" w:rsidP="00E74F22">
      <w:pPr>
        <w:rPr>
          <w:rFonts w:hint="eastAsia"/>
          <w:sz w:val="28"/>
          <w:szCs w:val="28"/>
        </w:rPr>
      </w:pPr>
      <w:r w:rsidRPr="006B11A9">
        <w:rPr>
          <w:rFonts w:ascii="宋体" w:hAnsi="宋体" w:hint="eastAsia"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 xml:space="preserve">.2　</w:t>
      </w:r>
      <w:r>
        <w:rPr>
          <w:rFonts w:hint="eastAsia"/>
          <w:sz w:val="28"/>
          <w:szCs w:val="28"/>
        </w:rPr>
        <w:t>待报废家具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400"/>
        <w:gridCol w:w="2042"/>
        <w:gridCol w:w="2040"/>
      </w:tblGrid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申请处置单据号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使用单位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数量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总值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40000798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体育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40000794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法政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9779.00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40000852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102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26546.40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40000817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物电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2436.16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40000840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音乐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11453.00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40000846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资产公司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2700.00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40000804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理科学报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1620.00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40000831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文科学报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640.00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40000838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淮海发展研究院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1370.00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体育学院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13620.00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商学院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7670.00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40000869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学工处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330.00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40000872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学工处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960.00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40000873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学工处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2940.00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40000851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传媒学院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24148.00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40000536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重点实验室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14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3264.50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lastRenderedPageBreak/>
              <w:t>40000847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proofErr w:type="gramStart"/>
            <w:r w:rsidRPr="00003A26">
              <w:rPr>
                <w:rFonts w:hint="eastAsia"/>
                <w:szCs w:val="21"/>
              </w:rPr>
              <w:t>信网中心</w:t>
            </w:r>
            <w:proofErr w:type="gramEnd"/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10194.00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40000879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外院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14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2194.00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40000881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研究生院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2040.00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40000856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研究生院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966.00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40000864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工会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520.00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40000734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775.00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40000716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830.00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40000715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440.00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40000722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校办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1400.00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40000735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党办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480.00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40000884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生科院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58348.40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40000886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成教院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17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7968.00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40000895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成教院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4790.00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40000899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电气学院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24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10795.20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40000882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机电学院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218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38756.00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40000807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美术学院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10292.00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40000911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团委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160.00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40000830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保卫处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298.00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40000894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文学院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6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2962.00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40000799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数学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198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42328.64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40000913</w:t>
            </w: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后勤集团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2950</w:t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402345.14</w:t>
            </w:r>
          </w:p>
        </w:tc>
      </w:tr>
      <w:tr w:rsidR="00E74F22" w:rsidRPr="00003A26" w:rsidTr="007B0339">
        <w:tc>
          <w:tcPr>
            <w:tcW w:w="1197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  <w:tc>
          <w:tcPr>
            <w:tcW w:w="140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szCs w:val="21"/>
              </w:rPr>
              <w:fldChar w:fldCharType="begin"/>
            </w:r>
            <w:r w:rsidRPr="00003A26">
              <w:rPr>
                <w:szCs w:val="21"/>
              </w:rPr>
              <w:instrText xml:space="preserve"> =SUM(ABOVE) </w:instrText>
            </w:r>
            <w:r w:rsidRPr="00003A26">
              <w:rPr>
                <w:szCs w:val="21"/>
              </w:rPr>
              <w:fldChar w:fldCharType="separate"/>
            </w:r>
            <w:r w:rsidRPr="00003A26">
              <w:rPr>
                <w:noProof/>
                <w:szCs w:val="21"/>
              </w:rPr>
              <w:t>3922</w:t>
            </w:r>
            <w:r w:rsidRPr="00003A26">
              <w:rPr>
                <w:szCs w:val="21"/>
              </w:rPr>
              <w:fldChar w:fldCharType="end"/>
            </w:r>
          </w:p>
        </w:tc>
        <w:tc>
          <w:tcPr>
            <w:tcW w:w="1198" w:type="pct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szCs w:val="21"/>
              </w:rPr>
              <w:fldChar w:fldCharType="begin"/>
            </w:r>
            <w:r w:rsidRPr="00003A26">
              <w:rPr>
                <w:szCs w:val="21"/>
              </w:rPr>
              <w:instrText xml:space="preserve"> </w:instrText>
            </w:r>
            <w:r w:rsidRPr="00003A26">
              <w:rPr>
                <w:rFonts w:hint="eastAsia"/>
                <w:szCs w:val="21"/>
              </w:rPr>
              <w:instrText>=SUM(ABOVE)</w:instrText>
            </w:r>
            <w:r w:rsidRPr="00003A26">
              <w:rPr>
                <w:szCs w:val="21"/>
              </w:rPr>
              <w:instrText xml:space="preserve"> </w:instrText>
            </w:r>
            <w:r w:rsidRPr="00003A26">
              <w:rPr>
                <w:szCs w:val="21"/>
              </w:rPr>
              <w:fldChar w:fldCharType="separate"/>
            </w:r>
            <w:r w:rsidRPr="00003A26">
              <w:rPr>
                <w:noProof/>
                <w:szCs w:val="21"/>
              </w:rPr>
              <w:t>708679.44</w:t>
            </w:r>
            <w:r w:rsidRPr="00003A26">
              <w:rPr>
                <w:szCs w:val="21"/>
              </w:rPr>
              <w:fldChar w:fldCharType="end"/>
            </w:r>
          </w:p>
        </w:tc>
      </w:tr>
    </w:tbl>
    <w:p w:rsidR="00E74F22" w:rsidRDefault="00E74F22" w:rsidP="00E74F22">
      <w:pPr>
        <w:rPr>
          <w:rFonts w:hint="eastAsia"/>
          <w:sz w:val="28"/>
          <w:szCs w:val="28"/>
        </w:rPr>
      </w:pPr>
    </w:p>
    <w:p w:rsidR="00E74F22" w:rsidRPr="00003A26" w:rsidRDefault="00E74F22" w:rsidP="00E74F22">
      <w:pPr>
        <w:rPr>
          <w:rFonts w:hint="eastAsia"/>
          <w:sz w:val="28"/>
          <w:szCs w:val="28"/>
        </w:rPr>
      </w:pPr>
      <w:r w:rsidRPr="006B11A9">
        <w:rPr>
          <w:rFonts w:ascii="宋体" w:hAnsi="宋体" w:hint="eastAsia"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 xml:space="preserve">.3　</w:t>
      </w:r>
      <w:r>
        <w:rPr>
          <w:rFonts w:hint="eastAsia"/>
          <w:sz w:val="28"/>
          <w:szCs w:val="28"/>
        </w:rPr>
        <w:t>自筹经费购置的待报废设备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004"/>
        <w:gridCol w:w="1404"/>
        <w:gridCol w:w="1705"/>
        <w:gridCol w:w="1705"/>
      </w:tblGrid>
      <w:tr w:rsidR="00E74F22" w:rsidRPr="00003A26" w:rsidTr="007B0339">
        <w:tc>
          <w:tcPr>
            <w:tcW w:w="17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申请处置单据号</w:t>
            </w:r>
          </w:p>
        </w:tc>
        <w:tc>
          <w:tcPr>
            <w:tcW w:w="20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使用单位</w:t>
            </w:r>
          </w:p>
        </w:tc>
        <w:tc>
          <w:tcPr>
            <w:tcW w:w="14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归口</w:t>
            </w:r>
          </w:p>
        </w:tc>
        <w:tc>
          <w:tcPr>
            <w:tcW w:w="1705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数量</w:t>
            </w:r>
          </w:p>
        </w:tc>
        <w:tc>
          <w:tcPr>
            <w:tcW w:w="1705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总值</w:t>
            </w:r>
          </w:p>
        </w:tc>
      </w:tr>
      <w:tr w:rsidR="00E74F22" w:rsidRPr="00003A26" w:rsidTr="007B0339">
        <w:tc>
          <w:tcPr>
            <w:tcW w:w="17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40000914</w:t>
            </w:r>
          </w:p>
        </w:tc>
        <w:tc>
          <w:tcPr>
            <w:tcW w:w="20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后勤集团（自筹）</w:t>
            </w:r>
          </w:p>
        </w:tc>
        <w:tc>
          <w:tcPr>
            <w:tcW w:w="14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后勤集团</w:t>
            </w:r>
          </w:p>
        </w:tc>
        <w:tc>
          <w:tcPr>
            <w:tcW w:w="1705" w:type="dxa"/>
          </w:tcPr>
          <w:p w:rsidR="00E74F22" w:rsidRPr="00003A26" w:rsidRDefault="00E74F22" w:rsidP="007B0339">
            <w:pPr>
              <w:tabs>
                <w:tab w:val="left" w:pos="675"/>
                <w:tab w:val="center" w:pos="744"/>
              </w:tabs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486</w:t>
            </w:r>
          </w:p>
        </w:tc>
        <w:tc>
          <w:tcPr>
            <w:tcW w:w="1705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  <w:r w:rsidRPr="00003A26">
              <w:rPr>
                <w:rFonts w:hint="eastAsia"/>
                <w:szCs w:val="21"/>
              </w:rPr>
              <w:t>1705249.88</w:t>
            </w:r>
          </w:p>
        </w:tc>
      </w:tr>
      <w:tr w:rsidR="00E74F22" w:rsidRPr="00003A26" w:rsidTr="007B0339">
        <w:tc>
          <w:tcPr>
            <w:tcW w:w="17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  <w:tc>
          <w:tcPr>
            <w:tcW w:w="20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  <w:tc>
          <w:tcPr>
            <w:tcW w:w="1404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  <w:tc>
          <w:tcPr>
            <w:tcW w:w="1705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  <w:tc>
          <w:tcPr>
            <w:tcW w:w="1705" w:type="dxa"/>
          </w:tcPr>
          <w:p w:rsidR="00E74F22" w:rsidRPr="00003A26" w:rsidRDefault="00E74F22" w:rsidP="007B0339">
            <w:pPr>
              <w:rPr>
                <w:rFonts w:hint="eastAsia"/>
                <w:szCs w:val="21"/>
              </w:rPr>
            </w:pPr>
          </w:p>
        </w:tc>
      </w:tr>
    </w:tbl>
    <w:p w:rsidR="00E74F22" w:rsidRPr="00003A26" w:rsidRDefault="00E74F22" w:rsidP="00E74F22">
      <w:pPr>
        <w:jc w:val="center"/>
        <w:rPr>
          <w:rFonts w:hint="eastAsia"/>
          <w:sz w:val="28"/>
          <w:szCs w:val="28"/>
        </w:rPr>
      </w:pPr>
    </w:p>
    <w:p w:rsidR="00E74F22" w:rsidRPr="00EF0ADE" w:rsidRDefault="00E74F22" w:rsidP="00E74F22">
      <w:pPr>
        <w:rPr>
          <w:rFonts w:ascii="宋体" w:hAnsi="宋体" w:hint="eastAsia"/>
          <w:sz w:val="28"/>
          <w:szCs w:val="28"/>
        </w:rPr>
      </w:pPr>
    </w:p>
    <w:p w:rsidR="00E74F22" w:rsidRPr="00EF0ADE" w:rsidRDefault="00E74F22" w:rsidP="00E74F22">
      <w:pPr>
        <w:jc w:val="left"/>
        <w:rPr>
          <w:rFonts w:ascii="宋体" w:hAnsi="宋体" w:hint="eastAsia"/>
          <w:sz w:val="28"/>
          <w:szCs w:val="28"/>
        </w:rPr>
      </w:pPr>
      <w:r w:rsidRPr="00EF0ADE">
        <w:rPr>
          <w:rFonts w:ascii="宋体" w:hAnsi="宋体" w:hint="eastAsia"/>
          <w:sz w:val="28"/>
          <w:szCs w:val="28"/>
        </w:rPr>
        <w:t>附件2　待报废设备收储工作时间安排表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6570"/>
      </w:tblGrid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安排单位</w:t>
            </w:r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2015/11/2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7上午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物电学院</w:t>
            </w:r>
            <w:proofErr w:type="gramEnd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、化学化工学院、生科院、</w:t>
            </w:r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2015/11/2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7下午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电气学院、机电学院、测绘学院、</w:t>
            </w:r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2015/11/2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8上午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城环学院、体育学院、法政学院、音乐学院、美术学院、商学院、外国语学院、文学院、数统学院</w:t>
            </w:r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2015/11/2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8下午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现代教计中心</w:t>
            </w:r>
            <w:proofErr w:type="gramEnd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信网中心</w:t>
            </w:r>
            <w:proofErr w:type="gramEnd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、图书馆、工程训练中心、</w:t>
            </w:r>
            <w:proofErr w:type="gramStart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药植实验室</w:t>
            </w:r>
            <w:proofErr w:type="gramEnd"/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2015/11/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29上午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传媒学院、</w:t>
            </w:r>
            <w:proofErr w:type="gramStart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淮发院</w:t>
            </w:r>
            <w:proofErr w:type="gramEnd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、资产公司、继续教育学院、文科学报、理科学报、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留</w:t>
            </w:r>
            <w:proofErr w:type="gramStart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2015/11/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29下午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党办、校办、研究生院、学工处、团委、法规处、工会、保卫处</w:t>
            </w:r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2015/1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30上午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后勤集团</w:t>
            </w:r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2015/1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EF0AD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30下午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贾汪管委会及相关单位贾汪校区设备</w:t>
            </w:r>
          </w:p>
        </w:tc>
      </w:tr>
      <w:tr w:rsidR="00E74F22" w:rsidRPr="00EF0ADE" w:rsidTr="007B0339">
        <w:trPr>
          <w:trHeight w:val="375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3855" w:type="pct"/>
            <w:shd w:val="clear" w:color="auto" w:fill="auto"/>
            <w:noWrap/>
            <w:vAlign w:val="center"/>
            <w:hideMark/>
          </w:tcPr>
          <w:p w:rsidR="00E74F22" w:rsidRPr="00EF0ADE" w:rsidRDefault="00E74F22" w:rsidP="007B03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DE">
              <w:rPr>
                <w:rFonts w:ascii="宋体" w:hAnsi="宋体" w:cs="宋体" w:hint="eastAsia"/>
                <w:color w:val="000000"/>
                <w:kern w:val="0"/>
                <w:szCs w:val="21"/>
              </w:rPr>
              <w:t>如时间提前或拖后，按顺序调整，及时电话联系</w:t>
            </w:r>
          </w:p>
        </w:tc>
      </w:tr>
    </w:tbl>
    <w:p w:rsidR="00E74F22" w:rsidRPr="00EF0ADE" w:rsidRDefault="00E74F22" w:rsidP="00E74F22">
      <w:pPr>
        <w:jc w:val="left"/>
        <w:rPr>
          <w:rFonts w:ascii="宋体" w:hAnsi="宋体" w:hint="eastAsia"/>
          <w:sz w:val="28"/>
          <w:szCs w:val="28"/>
        </w:rPr>
      </w:pPr>
    </w:p>
    <w:p w:rsidR="006444DC" w:rsidRPr="00E74F22" w:rsidRDefault="006444DC"/>
    <w:sectPr w:rsidR="006444DC" w:rsidRPr="00E74F22" w:rsidSect="0064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F22"/>
    <w:rsid w:val="006444DC"/>
    <w:rsid w:val="00E7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2015-11-26T02:55:00Z</dcterms:created>
  <dcterms:modified xsi:type="dcterms:W3CDTF">2015-11-26T02:56:00Z</dcterms:modified>
</cp:coreProperties>
</file>